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6D68" w:rsidRPr="00E05310" w:rsidRDefault="005E189D" w:rsidP="00226D68">
      <w:pPr>
        <w:spacing w:line="480" w:lineRule="auto"/>
        <w:rPr>
          <w:rFonts w:ascii="Times New Roman" w:hAnsi="Times New Roman" w:cs="Times New Roman"/>
          <w:sz w:val="24"/>
          <w:szCs w:val="24"/>
        </w:rPr>
      </w:pPr>
      <w:r w:rsidRPr="00E05310">
        <w:rPr>
          <w:rFonts w:ascii="Times New Roman" w:hAnsi="Times New Roman" w:cs="Times New Roman"/>
          <w:sz w:val="24"/>
          <w:szCs w:val="24"/>
        </w:rPr>
        <w:t>Student’s Name</w:t>
      </w:r>
    </w:p>
    <w:p w:rsidR="00226D68" w:rsidRPr="00E05310" w:rsidRDefault="005E189D" w:rsidP="00226D68">
      <w:pPr>
        <w:spacing w:line="480" w:lineRule="auto"/>
        <w:rPr>
          <w:rFonts w:ascii="Times New Roman" w:hAnsi="Times New Roman" w:cs="Times New Roman"/>
          <w:sz w:val="24"/>
          <w:szCs w:val="24"/>
        </w:rPr>
      </w:pPr>
      <w:r w:rsidRPr="00E05310">
        <w:rPr>
          <w:rFonts w:ascii="Times New Roman" w:hAnsi="Times New Roman" w:cs="Times New Roman"/>
          <w:sz w:val="24"/>
          <w:szCs w:val="24"/>
        </w:rPr>
        <w:t>Professor’s Name</w:t>
      </w:r>
    </w:p>
    <w:p w:rsidR="00226D68" w:rsidRPr="00E05310" w:rsidRDefault="005E189D" w:rsidP="00226D68">
      <w:pPr>
        <w:spacing w:line="480" w:lineRule="auto"/>
        <w:rPr>
          <w:rFonts w:ascii="Times New Roman" w:hAnsi="Times New Roman" w:cs="Times New Roman"/>
          <w:sz w:val="24"/>
          <w:szCs w:val="24"/>
        </w:rPr>
      </w:pPr>
      <w:r w:rsidRPr="00E05310">
        <w:rPr>
          <w:rFonts w:ascii="Times New Roman" w:hAnsi="Times New Roman" w:cs="Times New Roman"/>
          <w:sz w:val="24"/>
          <w:szCs w:val="24"/>
        </w:rPr>
        <w:t>Course</w:t>
      </w:r>
    </w:p>
    <w:p w:rsidR="00226D68" w:rsidRPr="00E05310" w:rsidRDefault="005E189D" w:rsidP="00226D68">
      <w:pPr>
        <w:spacing w:line="480" w:lineRule="auto"/>
        <w:rPr>
          <w:rFonts w:ascii="Times New Roman" w:hAnsi="Times New Roman" w:cs="Times New Roman"/>
          <w:sz w:val="24"/>
          <w:szCs w:val="24"/>
        </w:rPr>
      </w:pPr>
      <w:r w:rsidRPr="00E05310">
        <w:rPr>
          <w:rFonts w:ascii="Times New Roman" w:hAnsi="Times New Roman" w:cs="Times New Roman"/>
          <w:sz w:val="24"/>
          <w:szCs w:val="24"/>
        </w:rPr>
        <w:t>Date of Submission</w:t>
      </w:r>
    </w:p>
    <w:p w:rsidR="00931F80" w:rsidRDefault="005E189D" w:rsidP="00226D68">
      <w:pPr>
        <w:spacing w:line="480" w:lineRule="auto"/>
        <w:jc w:val="center"/>
        <w:rPr>
          <w:rFonts w:ascii="Times New Roman" w:hAnsi="Times New Roman" w:cs="Times New Roman"/>
          <w:b/>
          <w:sz w:val="24"/>
          <w:szCs w:val="24"/>
        </w:rPr>
      </w:pPr>
      <w:r w:rsidRPr="008E536C">
        <w:rPr>
          <w:rFonts w:ascii="Times New Roman" w:hAnsi="Times New Roman" w:cs="Times New Roman"/>
          <w:b/>
          <w:sz w:val="24"/>
          <w:szCs w:val="24"/>
        </w:rPr>
        <w:t>People over profit</w:t>
      </w:r>
    </w:p>
    <w:p w:rsidR="00226D68" w:rsidRPr="008E536C" w:rsidRDefault="005E189D" w:rsidP="008E536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Introduction </w:t>
      </w:r>
    </w:p>
    <w:p w:rsidR="00226D68" w:rsidRDefault="005E189D" w:rsidP="00226D68">
      <w:pPr>
        <w:spacing w:line="480" w:lineRule="auto"/>
        <w:ind w:firstLine="720"/>
        <w:rPr>
          <w:rFonts w:ascii="Times New Roman" w:hAnsi="Times New Roman" w:cs="Times New Roman"/>
          <w:sz w:val="24"/>
          <w:szCs w:val="24"/>
        </w:rPr>
      </w:pPr>
      <w:r w:rsidRPr="008E536C">
        <w:rPr>
          <w:rFonts w:ascii="Times New Roman" w:hAnsi="Times New Roman" w:cs="Times New Roman"/>
          <w:sz w:val="24"/>
          <w:szCs w:val="24"/>
        </w:rPr>
        <w:t>“</w:t>
      </w:r>
      <w:r w:rsidR="002C3AC0" w:rsidRPr="008E536C">
        <w:rPr>
          <w:rFonts w:ascii="Times New Roman" w:hAnsi="Times New Roman" w:cs="Times New Roman"/>
          <w:sz w:val="24"/>
          <w:szCs w:val="24"/>
        </w:rPr>
        <w:t xml:space="preserve">People </w:t>
      </w:r>
      <w:proofErr w:type="gramStart"/>
      <w:r w:rsidR="008E536C">
        <w:rPr>
          <w:rFonts w:ascii="Times New Roman" w:hAnsi="Times New Roman" w:cs="Times New Roman"/>
          <w:sz w:val="24"/>
          <w:szCs w:val="24"/>
        </w:rPr>
        <w:t>Over</w:t>
      </w:r>
      <w:proofErr w:type="gramEnd"/>
      <w:r w:rsidR="008E536C">
        <w:rPr>
          <w:rFonts w:ascii="Times New Roman" w:hAnsi="Times New Roman" w:cs="Times New Roman"/>
          <w:sz w:val="24"/>
          <w:szCs w:val="24"/>
        </w:rPr>
        <w:t xml:space="preserve"> P</w:t>
      </w:r>
      <w:r w:rsidR="002C3AC0" w:rsidRPr="008E536C">
        <w:rPr>
          <w:rFonts w:ascii="Times New Roman" w:hAnsi="Times New Roman" w:cs="Times New Roman"/>
          <w:sz w:val="24"/>
          <w:szCs w:val="24"/>
        </w:rPr>
        <w:t>rofit</w:t>
      </w:r>
      <w:r w:rsidRPr="008E536C">
        <w:rPr>
          <w:rFonts w:ascii="Times New Roman" w:hAnsi="Times New Roman" w:cs="Times New Roman"/>
          <w:sz w:val="24"/>
          <w:szCs w:val="24"/>
        </w:rPr>
        <w:t>”</w:t>
      </w:r>
      <w:r w:rsidR="002C3AC0" w:rsidRPr="008E536C">
        <w:rPr>
          <w:rFonts w:ascii="Times New Roman" w:hAnsi="Times New Roman" w:cs="Times New Roman"/>
          <w:sz w:val="24"/>
          <w:szCs w:val="24"/>
        </w:rPr>
        <w:t xml:space="preserve"> is a book written by Dale Partridge </w:t>
      </w:r>
      <w:r w:rsidRPr="008E536C">
        <w:rPr>
          <w:rFonts w:ascii="Times New Roman" w:hAnsi="Times New Roman" w:cs="Times New Roman"/>
          <w:sz w:val="24"/>
          <w:szCs w:val="24"/>
        </w:rPr>
        <w:t xml:space="preserve">revealing seven core beliefs that can create success by putting people first instead of profit. </w:t>
      </w:r>
      <w:r w:rsidR="00642B5D" w:rsidRPr="008E536C">
        <w:rPr>
          <w:rFonts w:ascii="Times New Roman" w:hAnsi="Times New Roman" w:cs="Times New Roman"/>
          <w:sz w:val="24"/>
          <w:szCs w:val="24"/>
        </w:rPr>
        <w:t xml:space="preserve">According to Dale, people matter more than gain and they always will </w:t>
      </w:r>
      <w:r w:rsidR="00414A90" w:rsidRPr="008E536C">
        <w:rPr>
          <w:rFonts w:ascii="Times New Roman" w:hAnsi="Times New Roman" w:cs="Times New Roman"/>
          <w:sz w:val="24"/>
          <w:szCs w:val="24"/>
        </w:rPr>
        <w:t>(</w:t>
      </w:r>
      <w:r w:rsidR="00FD561F">
        <w:rPr>
          <w:rFonts w:ascii="Times New Roman" w:hAnsi="Times New Roman" w:cs="Times New Roman"/>
          <w:sz w:val="24"/>
          <w:szCs w:val="24"/>
        </w:rPr>
        <w:t>Partridge,</w:t>
      </w:r>
      <w:bookmarkStart w:id="0" w:name="_GoBack"/>
      <w:bookmarkEnd w:id="0"/>
      <w:r w:rsidR="00642B5D" w:rsidRPr="008E536C">
        <w:rPr>
          <w:rFonts w:ascii="Times New Roman" w:hAnsi="Times New Roman" w:cs="Times New Roman"/>
          <w:sz w:val="24"/>
          <w:szCs w:val="24"/>
        </w:rPr>
        <w:t xml:space="preserve"> 195). </w:t>
      </w:r>
      <w:r w:rsidR="007D17F4">
        <w:rPr>
          <w:rFonts w:ascii="Times New Roman" w:hAnsi="Times New Roman" w:cs="Times New Roman"/>
          <w:sz w:val="24"/>
          <w:szCs w:val="24"/>
        </w:rPr>
        <w:t>This paper explores this book, pointing out three compelling items from the book</w:t>
      </w:r>
      <w:r>
        <w:rPr>
          <w:rFonts w:ascii="Times New Roman" w:hAnsi="Times New Roman" w:cs="Times New Roman"/>
          <w:sz w:val="24"/>
          <w:szCs w:val="24"/>
        </w:rPr>
        <w:t xml:space="preserve"> and tying it with what has been learned in class. In the discussion, I agree with the author on the issues discussed. </w:t>
      </w:r>
    </w:p>
    <w:p w:rsidR="002C3AC0" w:rsidRPr="008E536C" w:rsidRDefault="005E189D" w:rsidP="00226D68">
      <w:pPr>
        <w:spacing w:line="480" w:lineRule="auto"/>
        <w:ind w:firstLine="720"/>
        <w:rPr>
          <w:rFonts w:ascii="Times New Roman" w:hAnsi="Times New Roman" w:cs="Times New Roman"/>
          <w:sz w:val="24"/>
          <w:szCs w:val="24"/>
        </w:rPr>
      </w:pPr>
      <w:r w:rsidRPr="008E536C">
        <w:rPr>
          <w:rFonts w:ascii="Times New Roman" w:hAnsi="Times New Roman" w:cs="Times New Roman"/>
          <w:sz w:val="24"/>
          <w:szCs w:val="24"/>
        </w:rPr>
        <w:t>In his book, Dale explains the four stages of honesty and deception and gives insights can avoid ending up in the latter stages of in th</w:t>
      </w:r>
      <w:r w:rsidRPr="008E536C">
        <w:rPr>
          <w:rFonts w:ascii="Times New Roman" w:hAnsi="Times New Roman" w:cs="Times New Roman"/>
          <w:sz w:val="24"/>
          <w:szCs w:val="24"/>
        </w:rPr>
        <w:t>e first place. One of the compelling items in this book is honesty.</w:t>
      </w:r>
      <w:r w:rsidR="00642B5D" w:rsidRPr="008E536C">
        <w:rPr>
          <w:rFonts w:ascii="Times New Roman" w:hAnsi="Times New Roman" w:cs="Times New Roman"/>
          <w:sz w:val="24"/>
          <w:szCs w:val="24"/>
        </w:rPr>
        <w:t xml:space="preserve"> According to Dale, every business starts with honesty</w:t>
      </w:r>
      <w:r w:rsidR="00414A90" w:rsidRPr="008E536C">
        <w:rPr>
          <w:rFonts w:ascii="Times New Roman" w:hAnsi="Times New Roman" w:cs="Times New Roman"/>
          <w:sz w:val="24"/>
          <w:szCs w:val="24"/>
        </w:rPr>
        <w:t xml:space="preserve"> whereby it prioritizes quality and social responsibility. T</w:t>
      </w:r>
      <w:r w:rsidR="00642B5D" w:rsidRPr="008E536C">
        <w:rPr>
          <w:rFonts w:ascii="Times New Roman" w:hAnsi="Times New Roman" w:cs="Times New Roman"/>
          <w:sz w:val="24"/>
          <w:szCs w:val="24"/>
        </w:rPr>
        <w:t>hen</w:t>
      </w:r>
      <w:r w:rsidR="00414A90" w:rsidRPr="008E536C">
        <w:rPr>
          <w:rFonts w:ascii="Times New Roman" w:hAnsi="Times New Roman" w:cs="Times New Roman"/>
          <w:sz w:val="24"/>
          <w:szCs w:val="24"/>
        </w:rPr>
        <w:t xml:space="preserve"> the compan</w:t>
      </w:r>
      <w:r w:rsidR="00642B5D" w:rsidRPr="008E536C">
        <w:rPr>
          <w:rFonts w:ascii="Times New Roman" w:hAnsi="Times New Roman" w:cs="Times New Roman"/>
          <w:sz w:val="24"/>
          <w:szCs w:val="24"/>
        </w:rPr>
        <w:t>y looks for efficiency.</w:t>
      </w:r>
      <w:r w:rsidR="00414A90" w:rsidRPr="008E536C">
        <w:rPr>
          <w:rFonts w:ascii="Times New Roman" w:hAnsi="Times New Roman" w:cs="Times New Roman"/>
          <w:sz w:val="24"/>
          <w:szCs w:val="24"/>
        </w:rPr>
        <w:t xml:space="preserve"> Here it focuses on profit at the expense of values. Then it enters the deceptive era whereby it starts to mislead the public and obstruct transparency. Finally, the business enters the apologetic period whereby it begins to work hard to restore its reputation. Dale gives some examples of prominent companies that have passed these cycles such as Ford, Domino's Pizza and McDonalds. As companies grow and become more </w:t>
      </w:r>
      <w:r w:rsidR="00F03DB0" w:rsidRPr="008E536C">
        <w:rPr>
          <w:rFonts w:ascii="Times New Roman" w:hAnsi="Times New Roman" w:cs="Times New Roman"/>
          <w:sz w:val="24"/>
          <w:szCs w:val="24"/>
        </w:rPr>
        <w:t>successful</w:t>
      </w:r>
      <w:r w:rsidR="00414A90" w:rsidRPr="008E536C">
        <w:rPr>
          <w:rFonts w:ascii="Times New Roman" w:hAnsi="Times New Roman" w:cs="Times New Roman"/>
          <w:sz w:val="24"/>
          <w:szCs w:val="24"/>
        </w:rPr>
        <w:t xml:space="preserve">, Dale observes that they tend to confuse bigger with better, generally at the expense of their principles </w:t>
      </w:r>
      <w:r w:rsidR="00F03DB0" w:rsidRPr="008E536C">
        <w:rPr>
          <w:rFonts w:ascii="Times New Roman" w:hAnsi="Times New Roman" w:cs="Times New Roman"/>
          <w:sz w:val="24"/>
          <w:szCs w:val="24"/>
        </w:rPr>
        <w:t>which leads to "profit over people" instead of "people over profit."</w:t>
      </w:r>
    </w:p>
    <w:p w:rsidR="00584E8F" w:rsidRPr="008E536C" w:rsidRDefault="005E189D" w:rsidP="00226D68">
      <w:pPr>
        <w:spacing w:line="480" w:lineRule="auto"/>
        <w:ind w:firstLine="720"/>
        <w:rPr>
          <w:rFonts w:ascii="Times New Roman" w:hAnsi="Times New Roman" w:cs="Times New Roman"/>
          <w:sz w:val="24"/>
          <w:szCs w:val="24"/>
        </w:rPr>
      </w:pPr>
      <w:r w:rsidRPr="008E536C">
        <w:rPr>
          <w:rFonts w:ascii="Times New Roman" w:hAnsi="Times New Roman" w:cs="Times New Roman"/>
          <w:sz w:val="24"/>
          <w:szCs w:val="24"/>
        </w:rPr>
        <w:lastRenderedPageBreak/>
        <w:t>I agree with the sentiments of Dale in this book. I find every point of the book golden to me. Concerning the four cycles of companies undergo, I see sense in them. First companies will be honest to cus</w:t>
      </w:r>
      <w:r w:rsidRPr="008E536C">
        <w:rPr>
          <w:rFonts w:ascii="Times New Roman" w:hAnsi="Times New Roman" w:cs="Times New Roman"/>
          <w:sz w:val="24"/>
          <w:szCs w:val="24"/>
        </w:rPr>
        <w:t>tomers to attract them. Once the company wins the attention of the customers, it starts to look for efficiency which often makes the company focus on profits rather than the values. The company is more concerned in making profits at the expense of its valu</w:t>
      </w:r>
      <w:r w:rsidRPr="008E536C">
        <w:rPr>
          <w:rFonts w:ascii="Times New Roman" w:hAnsi="Times New Roman" w:cs="Times New Roman"/>
          <w:sz w:val="24"/>
          <w:szCs w:val="24"/>
        </w:rPr>
        <w:t xml:space="preserve">es. It does no longer regard the customers. Then the company starts to mislead the customers and obstruct transparency before entering the apologetic stage and tries to restore its reputation. I find truth and sense in this part of the book. This cycle is </w:t>
      </w:r>
      <w:r w:rsidRPr="008E536C">
        <w:rPr>
          <w:rFonts w:ascii="Times New Roman" w:hAnsi="Times New Roman" w:cs="Times New Roman"/>
          <w:sz w:val="24"/>
          <w:szCs w:val="24"/>
        </w:rPr>
        <w:t>very applicable to many companies.</w:t>
      </w:r>
    </w:p>
    <w:p w:rsidR="00584E8F" w:rsidRPr="008E536C" w:rsidRDefault="00DD0964" w:rsidP="00226D68">
      <w:pPr>
        <w:spacing w:line="480" w:lineRule="auto"/>
        <w:ind w:firstLine="720"/>
        <w:rPr>
          <w:rFonts w:ascii="Times New Roman" w:hAnsi="Times New Roman" w:cs="Times New Roman"/>
          <w:sz w:val="24"/>
          <w:szCs w:val="24"/>
        </w:rPr>
      </w:pPr>
      <w:r w:rsidRPr="008E536C">
        <w:rPr>
          <w:rFonts w:ascii="Times New Roman" w:hAnsi="Times New Roman" w:cs="Times New Roman"/>
          <w:sz w:val="24"/>
          <w:szCs w:val="24"/>
        </w:rPr>
        <w:t>In the final stage, the company may fail to restore its reputation and may end up collapsing. This is because the company becomes "greedy" and wants to make more profit at the expense of people. The company's much attention is on making a profit rather than caring for the people. I concur with Dale on the seven solutions he provides for companies and businesses. They include people matter, transparency frees, truth wins</w:t>
      </w:r>
      <w:r w:rsidR="00B62972" w:rsidRPr="008E536C">
        <w:rPr>
          <w:rFonts w:ascii="Times New Roman" w:hAnsi="Times New Roman" w:cs="Times New Roman"/>
          <w:sz w:val="24"/>
          <w:szCs w:val="24"/>
        </w:rPr>
        <w:t xml:space="preserve"> (pg. 89)</w:t>
      </w:r>
      <w:r w:rsidRPr="008E536C">
        <w:rPr>
          <w:rFonts w:ascii="Times New Roman" w:hAnsi="Times New Roman" w:cs="Times New Roman"/>
          <w:sz w:val="24"/>
          <w:szCs w:val="24"/>
        </w:rPr>
        <w:t>, quality speaks, authenticity attracts, generosity returns</w:t>
      </w:r>
      <w:r w:rsidR="00B62972" w:rsidRPr="008E536C">
        <w:rPr>
          <w:rFonts w:ascii="Times New Roman" w:hAnsi="Times New Roman" w:cs="Times New Roman"/>
          <w:sz w:val="24"/>
          <w:szCs w:val="24"/>
        </w:rPr>
        <w:t xml:space="preserve"> (</w:t>
      </w:r>
      <w:r w:rsidR="00B76851">
        <w:rPr>
          <w:rFonts w:ascii="Times New Roman" w:hAnsi="Times New Roman" w:cs="Times New Roman"/>
          <w:sz w:val="24"/>
          <w:szCs w:val="24"/>
        </w:rPr>
        <w:t xml:space="preserve">pg. </w:t>
      </w:r>
      <w:r w:rsidR="00B62972" w:rsidRPr="008E536C">
        <w:rPr>
          <w:rFonts w:ascii="Times New Roman" w:hAnsi="Times New Roman" w:cs="Times New Roman"/>
          <w:sz w:val="24"/>
          <w:szCs w:val="24"/>
        </w:rPr>
        <w:t>129)</w:t>
      </w:r>
      <w:r w:rsidRPr="008E536C">
        <w:rPr>
          <w:rFonts w:ascii="Times New Roman" w:hAnsi="Times New Roman" w:cs="Times New Roman"/>
          <w:sz w:val="24"/>
          <w:szCs w:val="24"/>
        </w:rPr>
        <w:t xml:space="preserve"> and courage sustains.</w:t>
      </w:r>
      <w:r w:rsidR="00770C7A" w:rsidRPr="008E536C">
        <w:rPr>
          <w:rFonts w:ascii="Times New Roman" w:hAnsi="Times New Roman" w:cs="Times New Roman"/>
          <w:sz w:val="24"/>
          <w:szCs w:val="24"/>
        </w:rPr>
        <w:t xml:space="preserve"> I believe that these approaches to breaking the cycle of monetary gain are simple, clear and doable for any company with a conscience. With these characteristics, a company can break </w:t>
      </w:r>
      <w:r w:rsidR="008C0996" w:rsidRPr="008E536C">
        <w:rPr>
          <w:rFonts w:ascii="Times New Roman" w:hAnsi="Times New Roman" w:cs="Times New Roman"/>
          <w:sz w:val="24"/>
          <w:szCs w:val="24"/>
        </w:rPr>
        <w:t>these cycles and be successful.</w:t>
      </w:r>
    </w:p>
    <w:p w:rsidR="00B62972" w:rsidRPr="008E536C" w:rsidRDefault="005E189D" w:rsidP="00226D68">
      <w:pPr>
        <w:spacing w:line="480" w:lineRule="auto"/>
        <w:ind w:firstLine="720"/>
        <w:rPr>
          <w:rFonts w:ascii="Times New Roman" w:hAnsi="Times New Roman" w:cs="Times New Roman"/>
          <w:sz w:val="24"/>
          <w:szCs w:val="24"/>
        </w:rPr>
      </w:pPr>
      <w:r w:rsidRPr="008E536C">
        <w:rPr>
          <w:rFonts w:ascii="Times New Roman" w:hAnsi="Times New Roman" w:cs="Times New Roman"/>
          <w:sz w:val="24"/>
          <w:szCs w:val="24"/>
        </w:rPr>
        <w:t xml:space="preserve">The second compelling item presented by </w:t>
      </w:r>
      <w:r w:rsidR="00127725" w:rsidRPr="008E536C">
        <w:rPr>
          <w:rFonts w:ascii="Times New Roman" w:hAnsi="Times New Roman" w:cs="Times New Roman"/>
          <w:sz w:val="24"/>
          <w:szCs w:val="24"/>
        </w:rPr>
        <w:t xml:space="preserve">Dale is that "people are paramount in business." This is Partridge's mantra which sounds great but is difficult to implement and maintain due to the business cycle phenomena. Most of the companies end up compromising and fail to address people over profit but end up doing the opposite. I concur with Partridge on how to treat people in the business. Partridge contends that people are valuable, no person is worth more than the other, everyone should be treated fairly and with dignity and you should be emphatic to everyone including your team, vendors and customers. This is tied up in his </w:t>
      </w:r>
      <w:r w:rsidR="00127725" w:rsidRPr="008E536C">
        <w:rPr>
          <w:rFonts w:ascii="Times New Roman" w:hAnsi="Times New Roman" w:cs="Times New Roman"/>
          <w:sz w:val="24"/>
          <w:szCs w:val="24"/>
        </w:rPr>
        <w:lastRenderedPageBreak/>
        <w:t>sentiments of honesty and authenticity because when you are fair to everyone you will be honest to all of them</w:t>
      </w:r>
      <w:r w:rsidR="006D1CB7" w:rsidRPr="008E536C">
        <w:rPr>
          <w:rFonts w:ascii="Times New Roman" w:hAnsi="Times New Roman" w:cs="Times New Roman"/>
          <w:sz w:val="24"/>
          <w:szCs w:val="24"/>
        </w:rPr>
        <w:t xml:space="preserve"> and you put an equal value to all of them (</w:t>
      </w:r>
      <w:r w:rsidR="00B76851">
        <w:rPr>
          <w:rFonts w:ascii="Times New Roman" w:hAnsi="Times New Roman" w:cs="Times New Roman"/>
          <w:sz w:val="24"/>
          <w:szCs w:val="24"/>
        </w:rPr>
        <w:t xml:space="preserve">Partridge, </w:t>
      </w:r>
      <w:r w:rsidR="006D1CB7" w:rsidRPr="008E536C">
        <w:rPr>
          <w:rFonts w:ascii="Times New Roman" w:hAnsi="Times New Roman" w:cs="Times New Roman"/>
          <w:sz w:val="24"/>
          <w:szCs w:val="24"/>
        </w:rPr>
        <w:t>65).</w:t>
      </w:r>
    </w:p>
    <w:p w:rsidR="006D1CB7" w:rsidRDefault="005E189D" w:rsidP="00226D68">
      <w:pPr>
        <w:spacing w:line="480" w:lineRule="auto"/>
        <w:ind w:firstLine="720"/>
        <w:rPr>
          <w:rFonts w:ascii="Times New Roman" w:hAnsi="Times New Roman" w:cs="Times New Roman"/>
          <w:sz w:val="24"/>
          <w:szCs w:val="24"/>
        </w:rPr>
      </w:pPr>
      <w:r w:rsidRPr="008E536C">
        <w:rPr>
          <w:rFonts w:ascii="Times New Roman" w:hAnsi="Times New Roman" w:cs="Times New Roman"/>
          <w:sz w:val="24"/>
          <w:szCs w:val="24"/>
        </w:rPr>
        <w:t>Addit</w:t>
      </w:r>
      <w:r w:rsidRPr="008E536C">
        <w:rPr>
          <w:rFonts w:ascii="Times New Roman" w:hAnsi="Times New Roman" w:cs="Times New Roman"/>
          <w:sz w:val="24"/>
          <w:szCs w:val="24"/>
        </w:rPr>
        <w:t xml:space="preserve">ionally, </w:t>
      </w:r>
      <w:r w:rsidR="008E536C" w:rsidRPr="008E536C">
        <w:rPr>
          <w:rFonts w:ascii="Times New Roman" w:hAnsi="Times New Roman" w:cs="Times New Roman"/>
          <w:sz w:val="24"/>
          <w:szCs w:val="24"/>
        </w:rPr>
        <w:t>a compelling item is the "double bottom line" whereby the company and employees both profit. In this case, the people in the business feel valued. This will contribute to the success of the company because I believe when people are valued, they work more passionately and result in higher output. The employees will develop a sense of belonging and will be happy to work for the company.</w:t>
      </w:r>
      <w:r w:rsidR="00565186">
        <w:rPr>
          <w:rFonts w:ascii="Times New Roman" w:hAnsi="Times New Roman" w:cs="Times New Roman"/>
          <w:sz w:val="24"/>
          <w:szCs w:val="24"/>
        </w:rPr>
        <w:t xml:space="preserve"> I, therefore, agree with his idea of double bottom line whereby no just the company that benefits but also the employees. </w:t>
      </w:r>
    </w:p>
    <w:p w:rsidR="007D17F4" w:rsidRPr="007D17F4" w:rsidRDefault="005E189D" w:rsidP="00226D68">
      <w:pPr>
        <w:spacing w:line="480" w:lineRule="auto"/>
        <w:jc w:val="center"/>
        <w:rPr>
          <w:rFonts w:ascii="Times New Roman" w:hAnsi="Times New Roman" w:cs="Times New Roman"/>
          <w:b/>
          <w:sz w:val="24"/>
          <w:szCs w:val="24"/>
        </w:rPr>
      </w:pPr>
      <w:r w:rsidRPr="007D17F4">
        <w:rPr>
          <w:rFonts w:ascii="Times New Roman" w:hAnsi="Times New Roman" w:cs="Times New Roman"/>
          <w:b/>
          <w:sz w:val="24"/>
          <w:szCs w:val="24"/>
        </w:rPr>
        <w:t>Conclusion</w:t>
      </w:r>
    </w:p>
    <w:p w:rsidR="00226D68" w:rsidRDefault="005E189D" w:rsidP="00226D6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book "people over profit" is a very nice book to read both for business people and your personal life. The book emphasizes the importance of putting people first rather than profit when doing business. The book warns on the four era</w:t>
      </w:r>
      <w:r>
        <w:rPr>
          <w:rFonts w:ascii="Times New Roman" w:hAnsi="Times New Roman" w:cs="Times New Roman"/>
          <w:sz w:val="24"/>
          <w:szCs w:val="24"/>
        </w:rPr>
        <w:t>s of organizational behavior starting with honesty, efficiency, deceptive and later apologetic.</w:t>
      </w:r>
      <w:r w:rsidR="007D17F4">
        <w:rPr>
          <w:rFonts w:ascii="Times New Roman" w:hAnsi="Times New Roman" w:cs="Times New Roman"/>
          <w:sz w:val="24"/>
          <w:szCs w:val="24"/>
        </w:rPr>
        <w:t xml:space="preserve"> From the book, I find some compelling items such as honesty which forms a relative portion of the book, people being paramount in business and the "</w:t>
      </w:r>
      <w:r w:rsidR="007D17F4" w:rsidRPr="007D17F4">
        <w:rPr>
          <w:rFonts w:ascii="Times New Roman" w:hAnsi="Times New Roman" w:cs="Times New Roman"/>
          <w:sz w:val="24"/>
          <w:szCs w:val="24"/>
        </w:rPr>
        <w:t>double bottom line</w:t>
      </w:r>
      <w:r w:rsidR="007D17F4">
        <w:rPr>
          <w:rFonts w:ascii="Times New Roman" w:hAnsi="Times New Roman" w:cs="Times New Roman"/>
          <w:sz w:val="24"/>
          <w:szCs w:val="24"/>
        </w:rPr>
        <w:t>." All these compelling items are tied to what I have learned in class. From the presentation, I agree with all the compelling elements of the book, and I recommend that any business person read this excellent book to avoid falling into the loopholes that many people find themselves in. It is such a beautiful book that can help build your business when you put people first.</w:t>
      </w:r>
    </w:p>
    <w:p w:rsidR="001F40E4" w:rsidRDefault="001F40E4" w:rsidP="00226D68">
      <w:pPr>
        <w:spacing w:line="480" w:lineRule="auto"/>
        <w:jc w:val="center"/>
        <w:rPr>
          <w:rFonts w:ascii="Times New Roman" w:hAnsi="Times New Roman" w:cs="Times New Roman"/>
          <w:b/>
          <w:sz w:val="24"/>
          <w:szCs w:val="24"/>
        </w:rPr>
      </w:pPr>
    </w:p>
    <w:p w:rsidR="001F40E4" w:rsidRDefault="001F40E4" w:rsidP="00226D68">
      <w:pPr>
        <w:spacing w:line="480" w:lineRule="auto"/>
        <w:jc w:val="center"/>
        <w:rPr>
          <w:rFonts w:ascii="Times New Roman" w:hAnsi="Times New Roman" w:cs="Times New Roman"/>
          <w:b/>
          <w:sz w:val="24"/>
          <w:szCs w:val="24"/>
        </w:rPr>
      </w:pPr>
    </w:p>
    <w:p w:rsidR="001F40E4" w:rsidRDefault="001F40E4" w:rsidP="00226D68">
      <w:pPr>
        <w:spacing w:line="480" w:lineRule="auto"/>
        <w:jc w:val="center"/>
        <w:rPr>
          <w:rFonts w:ascii="Times New Roman" w:hAnsi="Times New Roman" w:cs="Times New Roman"/>
          <w:b/>
          <w:sz w:val="24"/>
          <w:szCs w:val="24"/>
        </w:rPr>
      </w:pPr>
    </w:p>
    <w:p w:rsidR="007D17F4" w:rsidRPr="00226D68" w:rsidRDefault="005E189D" w:rsidP="00226D68">
      <w:pPr>
        <w:spacing w:line="480" w:lineRule="auto"/>
        <w:jc w:val="center"/>
        <w:rPr>
          <w:rFonts w:ascii="Times New Roman" w:hAnsi="Times New Roman" w:cs="Times New Roman"/>
          <w:sz w:val="24"/>
          <w:szCs w:val="24"/>
        </w:rPr>
      </w:pPr>
      <w:r>
        <w:rPr>
          <w:rFonts w:ascii="Times New Roman" w:hAnsi="Times New Roman" w:cs="Times New Roman"/>
          <w:b/>
          <w:sz w:val="24"/>
          <w:szCs w:val="24"/>
        </w:rPr>
        <w:lastRenderedPageBreak/>
        <w:t>Works Cited</w:t>
      </w:r>
    </w:p>
    <w:p w:rsidR="007D17F4" w:rsidRPr="007D17F4" w:rsidRDefault="005E189D" w:rsidP="00226D68">
      <w:pPr>
        <w:spacing w:line="480" w:lineRule="auto"/>
        <w:ind w:left="720" w:hanging="720"/>
        <w:rPr>
          <w:rFonts w:ascii="Times New Roman" w:hAnsi="Times New Roman" w:cs="Times New Roman"/>
          <w:sz w:val="24"/>
          <w:szCs w:val="24"/>
        </w:rPr>
      </w:pPr>
      <w:r w:rsidRPr="007D17F4">
        <w:rPr>
          <w:rFonts w:ascii="Times New Roman" w:hAnsi="Times New Roman" w:cs="Times New Roman"/>
          <w:sz w:val="24"/>
          <w:szCs w:val="24"/>
        </w:rPr>
        <w:t>Partridge, Dale. </w:t>
      </w:r>
      <w:r w:rsidRPr="007D17F4">
        <w:rPr>
          <w:rFonts w:ascii="Times New Roman" w:hAnsi="Times New Roman" w:cs="Times New Roman"/>
          <w:i/>
          <w:iCs/>
          <w:sz w:val="24"/>
          <w:szCs w:val="24"/>
        </w:rPr>
        <w:t>People Over Profit: Break the System, Live with Purpose, be More Successful</w:t>
      </w:r>
      <w:r w:rsidRPr="007D17F4">
        <w:rPr>
          <w:rFonts w:ascii="Times New Roman" w:hAnsi="Times New Roman" w:cs="Times New Roman"/>
          <w:sz w:val="24"/>
          <w:szCs w:val="24"/>
        </w:rPr>
        <w:t>. HarperCollins Leadershi</w:t>
      </w:r>
      <w:r w:rsidRPr="007D17F4">
        <w:rPr>
          <w:rFonts w:ascii="Times New Roman" w:hAnsi="Times New Roman" w:cs="Times New Roman"/>
          <w:sz w:val="24"/>
          <w:szCs w:val="24"/>
        </w:rPr>
        <w:t>p, 2015.</w:t>
      </w:r>
    </w:p>
    <w:sectPr w:rsidR="007D17F4" w:rsidRPr="007D17F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189D" w:rsidRDefault="005E189D">
      <w:pPr>
        <w:spacing w:after="0" w:line="240" w:lineRule="auto"/>
      </w:pPr>
      <w:r>
        <w:separator/>
      </w:r>
    </w:p>
  </w:endnote>
  <w:endnote w:type="continuationSeparator" w:id="0">
    <w:p w:rsidR="005E189D" w:rsidRDefault="005E18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189D" w:rsidRDefault="005E189D">
      <w:pPr>
        <w:spacing w:after="0" w:line="240" w:lineRule="auto"/>
      </w:pPr>
      <w:r>
        <w:separator/>
      </w:r>
    </w:p>
  </w:footnote>
  <w:footnote w:type="continuationSeparator" w:id="0">
    <w:p w:rsidR="005E189D" w:rsidRDefault="005E18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81548422"/>
      <w:docPartObj>
        <w:docPartGallery w:val="Page Numbers (Top of Page)"/>
        <w:docPartUnique/>
      </w:docPartObj>
    </w:sdtPr>
    <w:sdtEndPr>
      <w:rPr>
        <w:noProof/>
      </w:rPr>
    </w:sdtEndPr>
    <w:sdtContent>
      <w:p w:rsidR="006E64E1" w:rsidRPr="006E64E1" w:rsidRDefault="005E189D">
        <w:pPr>
          <w:pStyle w:val="Header"/>
          <w:jc w:val="right"/>
          <w:rPr>
            <w:rFonts w:ascii="Times New Roman" w:hAnsi="Times New Roman" w:cs="Times New Roman"/>
            <w:sz w:val="24"/>
            <w:szCs w:val="24"/>
          </w:rPr>
        </w:pPr>
        <w:r w:rsidRPr="006E64E1">
          <w:rPr>
            <w:rFonts w:ascii="Times New Roman" w:hAnsi="Times New Roman" w:cs="Times New Roman"/>
            <w:sz w:val="24"/>
            <w:szCs w:val="24"/>
          </w:rPr>
          <w:t>Surname</w:t>
        </w:r>
        <w:r w:rsidRPr="006E64E1">
          <w:rPr>
            <w:rFonts w:ascii="Times New Roman" w:hAnsi="Times New Roman" w:cs="Times New Roman"/>
            <w:sz w:val="24"/>
            <w:szCs w:val="24"/>
          </w:rPr>
          <w:fldChar w:fldCharType="begin"/>
        </w:r>
        <w:r w:rsidRPr="006E64E1">
          <w:rPr>
            <w:rFonts w:ascii="Times New Roman" w:hAnsi="Times New Roman" w:cs="Times New Roman"/>
            <w:sz w:val="24"/>
            <w:szCs w:val="24"/>
          </w:rPr>
          <w:instrText xml:space="preserve"> PAGE   \* MERGEFORMAT </w:instrText>
        </w:r>
        <w:r w:rsidRPr="006E64E1">
          <w:rPr>
            <w:rFonts w:ascii="Times New Roman" w:hAnsi="Times New Roman" w:cs="Times New Roman"/>
            <w:sz w:val="24"/>
            <w:szCs w:val="24"/>
          </w:rPr>
          <w:fldChar w:fldCharType="separate"/>
        </w:r>
        <w:r w:rsidR="00FD561F">
          <w:rPr>
            <w:rFonts w:ascii="Times New Roman" w:hAnsi="Times New Roman" w:cs="Times New Roman"/>
            <w:noProof/>
            <w:sz w:val="24"/>
            <w:szCs w:val="24"/>
          </w:rPr>
          <w:t>4</w:t>
        </w:r>
        <w:r w:rsidRPr="006E64E1">
          <w:rPr>
            <w:rFonts w:ascii="Times New Roman" w:hAnsi="Times New Roman" w:cs="Times New Roman"/>
            <w:noProof/>
            <w:sz w:val="24"/>
            <w:szCs w:val="24"/>
          </w:rPr>
          <w:fldChar w:fldCharType="end"/>
        </w:r>
      </w:p>
    </w:sdtContent>
  </w:sdt>
  <w:p w:rsidR="006E64E1" w:rsidRDefault="006E64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AC0"/>
    <w:rsid w:val="00012E42"/>
    <w:rsid w:val="00127725"/>
    <w:rsid w:val="001F40E4"/>
    <w:rsid w:val="00226D68"/>
    <w:rsid w:val="00237ED4"/>
    <w:rsid w:val="002C3AC0"/>
    <w:rsid w:val="00414A90"/>
    <w:rsid w:val="00565186"/>
    <w:rsid w:val="00584E8F"/>
    <w:rsid w:val="005E189D"/>
    <w:rsid w:val="00642B5D"/>
    <w:rsid w:val="006D1CB7"/>
    <w:rsid w:val="006E64E1"/>
    <w:rsid w:val="00770C7A"/>
    <w:rsid w:val="007D17F4"/>
    <w:rsid w:val="008C0996"/>
    <w:rsid w:val="008E536C"/>
    <w:rsid w:val="00931F80"/>
    <w:rsid w:val="009F5E2E"/>
    <w:rsid w:val="009F7760"/>
    <w:rsid w:val="00B62972"/>
    <w:rsid w:val="00B76851"/>
    <w:rsid w:val="00DD0964"/>
    <w:rsid w:val="00E05310"/>
    <w:rsid w:val="00F03DB0"/>
    <w:rsid w:val="00FD56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10A788-314E-4300-A2CE-5F0395767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4E1"/>
  </w:style>
  <w:style w:type="paragraph" w:styleId="Footer">
    <w:name w:val="footer"/>
    <w:basedOn w:val="Normal"/>
    <w:link w:val="FooterChar"/>
    <w:uiPriority w:val="99"/>
    <w:unhideWhenUsed/>
    <w:rsid w:val="006E64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4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795</Words>
  <Characters>4538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4</cp:revision>
  <dcterms:created xsi:type="dcterms:W3CDTF">2019-03-23T12:51:00Z</dcterms:created>
  <dcterms:modified xsi:type="dcterms:W3CDTF">2019-03-23T12:52:00Z</dcterms:modified>
</cp:coreProperties>
</file>